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D8B2C" w14:textId="77777777" w:rsidR="00655542" w:rsidRPr="00FC37F7" w:rsidRDefault="00FC37F7">
      <w:pPr>
        <w:rPr>
          <w:rFonts w:ascii="Open Sans" w:hAnsi="Open Sans" w:cs="Open Sans"/>
          <w:b/>
          <w:sz w:val="32"/>
          <w:szCs w:val="32"/>
        </w:rPr>
      </w:pPr>
      <w:r w:rsidRPr="00FC37F7">
        <w:rPr>
          <w:rFonts w:ascii="Open Sans" w:hAnsi="Open Sans" w:cs="Open Sans"/>
          <w:b/>
          <w:sz w:val="32"/>
          <w:szCs w:val="32"/>
        </w:rPr>
        <w:t>My Assessment Strategy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0615"/>
      </w:tblGrid>
      <w:tr w:rsidR="00FC37F7" w:rsidRPr="00FC37F7" w14:paraId="0C196D6F" w14:textId="77777777" w:rsidTr="00FC37F7">
        <w:tc>
          <w:tcPr>
            <w:tcW w:w="2335" w:type="dxa"/>
            <w:vAlign w:val="center"/>
          </w:tcPr>
          <w:p w14:paraId="0AE0D8ED" w14:textId="77777777" w:rsidR="00FC37F7" w:rsidRPr="00FC37F7" w:rsidRDefault="00FC37F7" w:rsidP="00FC37F7">
            <w:pPr>
              <w:jc w:val="center"/>
              <w:rPr>
                <w:rFonts w:ascii="Open Sans" w:hAnsi="Open Sans" w:cs="Open Sans"/>
                <w:b/>
              </w:rPr>
            </w:pPr>
            <w:r w:rsidRPr="00FC37F7">
              <w:rPr>
                <w:rFonts w:ascii="Open Sans" w:hAnsi="Open Sans" w:cs="Open Sans"/>
                <w:b/>
              </w:rPr>
              <w:t>Formative</w:t>
            </w:r>
          </w:p>
        </w:tc>
        <w:tc>
          <w:tcPr>
            <w:tcW w:w="10615" w:type="dxa"/>
          </w:tcPr>
          <w:p w14:paraId="6EEEA994" w14:textId="77777777" w:rsidR="00FC37F7" w:rsidRDefault="00FC37F7">
            <w:pPr>
              <w:rPr>
                <w:rFonts w:ascii="Open Sans" w:hAnsi="Open Sans" w:cs="Open Sans"/>
              </w:rPr>
            </w:pPr>
          </w:p>
          <w:p w14:paraId="54EC766B" w14:textId="77777777" w:rsidR="00FC37F7" w:rsidRDefault="00FC37F7">
            <w:pPr>
              <w:rPr>
                <w:rFonts w:ascii="Open Sans" w:hAnsi="Open Sans" w:cs="Open Sans"/>
              </w:rPr>
            </w:pPr>
          </w:p>
          <w:p w14:paraId="0E87D731" w14:textId="77777777" w:rsidR="00FC37F7" w:rsidRDefault="00FC37F7">
            <w:pPr>
              <w:rPr>
                <w:rFonts w:ascii="Open Sans" w:hAnsi="Open Sans" w:cs="Open Sans"/>
              </w:rPr>
            </w:pPr>
          </w:p>
          <w:p w14:paraId="0C5730FF" w14:textId="77777777" w:rsidR="00FC37F7" w:rsidRDefault="00FC37F7">
            <w:pPr>
              <w:rPr>
                <w:rFonts w:ascii="Open Sans" w:hAnsi="Open Sans" w:cs="Open Sans"/>
              </w:rPr>
            </w:pPr>
          </w:p>
          <w:p w14:paraId="07FF50FA" w14:textId="77777777" w:rsidR="00FC37F7" w:rsidRDefault="00FC37F7">
            <w:pPr>
              <w:rPr>
                <w:rFonts w:ascii="Open Sans" w:hAnsi="Open Sans" w:cs="Open Sans"/>
              </w:rPr>
            </w:pPr>
          </w:p>
          <w:p w14:paraId="68D22BFC" w14:textId="77777777" w:rsidR="00FC37F7" w:rsidRDefault="00FC37F7">
            <w:pPr>
              <w:rPr>
                <w:rFonts w:ascii="Open Sans" w:hAnsi="Open Sans" w:cs="Open Sans"/>
              </w:rPr>
            </w:pPr>
          </w:p>
          <w:p w14:paraId="61EE3FFB" w14:textId="77777777" w:rsidR="00FC37F7" w:rsidRPr="00FC37F7" w:rsidRDefault="00FC37F7">
            <w:pPr>
              <w:rPr>
                <w:rFonts w:ascii="Open Sans" w:hAnsi="Open Sans" w:cs="Open Sans"/>
              </w:rPr>
            </w:pPr>
          </w:p>
        </w:tc>
      </w:tr>
      <w:tr w:rsidR="00FC37F7" w:rsidRPr="00FC37F7" w14:paraId="2414B8BD" w14:textId="77777777" w:rsidTr="00FC37F7">
        <w:tc>
          <w:tcPr>
            <w:tcW w:w="2335" w:type="dxa"/>
            <w:vAlign w:val="center"/>
          </w:tcPr>
          <w:p w14:paraId="4687E85B" w14:textId="77777777" w:rsidR="00FC37F7" w:rsidRPr="00FC37F7" w:rsidRDefault="00FC37F7" w:rsidP="00FC37F7">
            <w:pPr>
              <w:jc w:val="center"/>
              <w:rPr>
                <w:rFonts w:ascii="Open Sans" w:hAnsi="Open Sans" w:cs="Open Sans"/>
                <w:b/>
              </w:rPr>
            </w:pPr>
            <w:r w:rsidRPr="00FC37F7">
              <w:rPr>
                <w:rFonts w:ascii="Open Sans" w:hAnsi="Open Sans" w:cs="Open Sans"/>
                <w:b/>
              </w:rPr>
              <w:t>Summative</w:t>
            </w:r>
          </w:p>
        </w:tc>
        <w:tc>
          <w:tcPr>
            <w:tcW w:w="10615" w:type="dxa"/>
          </w:tcPr>
          <w:p w14:paraId="66E9CB44" w14:textId="77777777" w:rsidR="00FC37F7" w:rsidRDefault="00FC37F7">
            <w:pPr>
              <w:rPr>
                <w:rFonts w:ascii="Open Sans" w:hAnsi="Open Sans" w:cs="Open Sans"/>
              </w:rPr>
            </w:pPr>
          </w:p>
          <w:p w14:paraId="3227D23C" w14:textId="77777777" w:rsidR="00FC37F7" w:rsidRDefault="00FC37F7">
            <w:pPr>
              <w:rPr>
                <w:rFonts w:ascii="Open Sans" w:hAnsi="Open Sans" w:cs="Open Sans"/>
              </w:rPr>
            </w:pPr>
          </w:p>
          <w:p w14:paraId="3CB91C2B" w14:textId="77777777" w:rsidR="00FC37F7" w:rsidRDefault="00FC37F7">
            <w:pPr>
              <w:rPr>
                <w:rFonts w:ascii="Open Sans" w:hAnsi="Open Sans" w:cs="Open Sans"/>
              </w:rPr>
            </w:pPr>
          </w:p>
          <w:p w14:paraId="247A6554" w14:textId="77777777" w:rsidR="00FC37F7" w:rsidRDefault="00FC37F7">
            <w:pPr>
              <w:rPr>
                <w:rFonts w:ascii="Open Sans" w:hAnsi="Open Sans" w:cs="Open Sans"/>
              </w:rPr>
            </w:pPr>
          </w:p>
          <w:p w14:paraId="068E1AD7" w14:textId="77777777" w:rsidR="00FC37F7" w:rsidRDefault="00FC37F7">
            <w:pPr>
              <w:rPr>
                <w:rFonts w:ascii="Open Sans" w:hAnsi="Open Sans" w:cs="Open Sans"/>
              </w:rPr>
            </w:pPr>
          </w:p>
          <w:p w14:paraId="14A85CFC" w14:textId="77777777" w:rsidR="00FC37F7" w:rsidRDefault="00FC37F7">
            <w:pPr>
              <w:rPr>
                <w:rFonts w:ascii="Open Sans" w:hAnsi="Open Sans" w:cs="Open Sans"/>
              </w:rPr>
            </w:pPr>
          </w:p>
          <w:p w14:paraId="1A03EFD7" w14:textId="77777777" w:rsidR="00FC37F7" w:rsidRPr="00FC37F7" w:rsidRDefault="00FC37F7">
            <w:pPr>
              <w:rPr>
                <w:rFonts w:ascii="Open Sans" w:hAnsi="Open Sans" w:cs="Open Sans"/>
              </w:rPr>
            </w:pPr>
          </w:p>
        </w:tc>
      </w:tr>
    </w:tbl>
    <w:p w14:paraId="49FFF5E3" w14:textId="77777777" w:rsidR="00FC37F7" w:rsidRPr="00FC37F7" w:rsidRDefault="00FC37F7">
      <w:pPr>
        <w:rPr>
          <w:rFonts w:ascii="Open Sans" w:hAnsi="Open Sans" w:cs="Open Sans"/>
        </w:rPr>
      </w:pPr>
    </w:p>
    <w:p w14:paraId="7B88ED63" w14:textId="77777777" w:rsidR="00FC37F7" w:rsidRDefault="00FC37F7">
      <w:pPr>
        <w:rPr>
          <w:rFonts w:ascii="Open Sans" w:hAnsi="Open Sans" w:cs="Open Sans"/>
          <w:b/>
          <w:sz w:val="32"/>
          <w:szCs w:val="32"/>
        </w:rPr>
      </w:pPr>
    </w:p>
    <w:p w14:paraId="4F07ECB2" w14:textId="77777777" w:rsidR="00FC37F7" w:rsidRPr="00FC37F7" w:rsidRDefault="00FC37F7">
      <w:pPr>
        <w:rPr>
          <w:rFonts w:ascii="Open Sans" w:hAnsi="Open Sans" w:cs="Open Sans"/>
          <w:b/>
          <w:sz w:val="32"/>
          <w:szCs w:val="32"/>
        </w:rPr>
      </w:pPr>
      <w:r w:rsidRPr="00FC37F7">
        <w:rPr>
          <w:rFonts w:ascii="Open Sans" w:hAnsi="Open Sans" w:cs="Open Sans"/>
          <w:b/>
          <w:sz w:val="32"/>
          <w:szCs w:val="32"/>
        </w:rPr>
        <w:t>Final Grade Breakdown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FC37F7" w:rsidRPr="00FC37F7" w14:paraId="2855FCAF" w14:textId="77777777" w:rsidTr="00FC37F7">
        <w:tc>
          <w:tcPr>
            <w:tcW w:w="6475" w:type="dxa"/>
          </w:tcPr>
          <w:p w14:paraId="7E103AB5" w14:textId="77777777" w:rsidR="00FC37F7" w:rsidRPr="00FC37F7" w:rsidRDefault="00FC37F7">
            <w:pPr>
              <w:rPr>
                <w:rFonts w:ascii="Open Sans" w:hAnsi="Open Sans" w:cs="Open Sans"/>
                <w:b/>
              </w:rPr>
            </w:pPr>
            <w:r w:rsidRPr="00FC37F7">
              <w:rPr>
                <w:rFonts w:ascii="Open Sans" w:hAnsi="Open Sans" w:cs="Open Sans"/>
                <w:b/>
              </w:rPr>
              <w:t>Assessment</w:t>
            </w:r>
          </w:p>
        </w:tc>
        <w:tc>
          <w:tcPr>
            <w:tcW w:w="6475" w:type="dxa"/>
          </w:tcPr>
          <w:p w14:paraId="4FA92DFC" w14:textId="77777777" w:rsidR="00FC37F7" w:rsidRPr="00FC37F7" w:rsidRDefault="00FC37F7">
            <w:pPr>
              <w:rPr>
                <w:rFonts w:ascii="Open Sans" w:hAnsi="Open Sans" w:cs="Open Sans"/>
                <w:b/>
              </w:rPr>
            </w:pPr>
            <w:r w:rsidRPr="00FC37F7">
              <w:rPr>
                <w:rFonts w:ascii="Open Sans" w:hAnsi="Open Sans" w:cs="Open Sans"/>
                <w:b/>
              </w:rPr>
              <w:t>Percentage of Grade</w:t>
            </w:r>
          </w:p>
        </w:tc>
      </w:tr>
      <w:tr w:rsidR="00FC37F7" w:rsidRPr="00FC37F7" w14:paraId="14FBB492" w14:textId="77777777" w:rsidTr="00FC37F7">
        <w:tc>
          <w:tcPr>
            <w:tcW w:w="6475" w:type="dxa"/>
          </w:tcPr>
          <w:p w14:paraId="05CB7AC7" w14:textId="77777777" w:rsidR="00FC37F7" w:rsidRPr="00FC37F7" w:rsidRDefault="00FC37F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6475" w:type="dxa"/>
          </w:tcPr>
          <w:p w14:paraId="6A31D66B" w14:textId="77777777" w:rsidR="00FC37F7" w:rsidRPr="00FC37F7" w:rsidRDefault="00FC37F7">
            <w:pPr>
              <w:rPr>
                <w:rFonts w:ascii="Open Sans" w:hAnsi="Open Sans" w:cs="Open Sans"/>
                <w:b/>
              </w:rPr>
            </w:pPr>
          </w:p>
        </w:tc>
      </w:tr>
      <w:tr w:rsidR="00FC37F7" w:rsidRPr="00FC37F7" w14:paraId="3CA694E3" w14:textId="77777777" w:rsidTr="00FC37F7">
        <w:tc>
          <w:tcPr>
            <w:tcW w:w="6475" w:type="dxa"/>
          </w:tcPr>
          <w:p w14:paraId="174AF585" w14:textId="77777777" w:rsidR="00FC37F7" w:rsidRPr="00FC37F7" w:rsidRDefault="00FC37F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6475" w:type="dxa"/>
          </w:tcPr>
          <w:p w14:paraId="31B9B6CD" w14:textId="77777777" w:rsidR="00FC37F7" w:rsidRPr="00FC37F7" w:rsidRDefault="00FC37F7">
            <w:pPr>
              <w:rPr>
                <w:rFonts w:ascii="Open Sans" w:hAnsi="Open Sans" w:cs="Open Sans"/>
                <w:b/>
              </w:rPr>
            </w:pPr>
          </w:p>
        </w:tc>
      </w:tr>
      <w:tr w:rsidR="00FC37F7" w:rsidRPr="00FC37F7" w14:paraId="1A0282F4" w14:textId="77777777" w:rsidTr="00FC37F7">
        <w:tc>
          <w:tcPr>
            <w:tcW w:w="6475" w:type="dxa"/>
          </w:tcPr>
          <w:p w14:paraId="5DAAAE11" w14:textId="77777777" w:rsidR="00FC37F7" w:rsidRPr="00FC37F7" w:rsidRDefault="00FC37F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6475" w:type="dxa"/>
          </w:tcPr>
          <w:p w14:paraId="77E4A7B3" w14:textId="77777777" w:rsidR="00FC37F7" w:rsidRPr="00FC37F7" w:rsidRDefault="00FC37F7">
            <w:pPr>
              <w:rPr>
                <w:rFonts w:ascii="Open Sans" w:hAnsi="Open Sans" w:cs="Open Sans"/>
                <w:b/>
              </w:rPr>
            </w:pPr>
          </w:p>
        </w:tc>
      </w:tr>
      <w:tr w:rsidR="00FC37F7" w:rsidRPr="00FC37F7" w14:paraId="45CD5B75" w14:textId="77777777" w:rsidTr="00FC37F7">
        <w:tc>
          <w:tcPr>
            <w:tcW w:w="6475" w:type="dxa"/>
          </w:tcPr>
          <w:p w14:paraId="6D66871B" w14:textId="77777777" w:rsidR="00FC37F7" w:rsidRPr="00FC37F7" w:rsidRDefault="00FC37F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6475" w:type="dxa"/>
          </w:tcPr>
          <w:p w14:paraId="115A070E" w14:textId="77777777" w:rsidR="00FC37F7" w:rsidRPr="00FC37F7" w:rsidRDefault="00FC37F7">
            <w:pPr>
              <w:rPr>
                <w:rFonts w:ascii="Open Sans" w:hAnsi="Open Sans" w:cs="Open Sans"/>
                <w:b/>
              </w:rPr>
            </w:pPr>
          </w:p>
        </w:tc>
      </w:tr>
      <w:tr w:rsidR="00FC37F7" w:rsidRPr="00FC37F7" w14:paraId="36C8BC08" w14:textId="77777777" w:rsidTr="00FC37F7">
        <w:tc>
          <w:tcPr>
            <w:tcW w:w="6475" w:type="dxa"/>
          </w:tcPr>
          <w:p w14:paraId="723A7A42" w14:textId="77777777" w:rsidR="00FC37F7" w:rsidRPr="00FC37F7" w:rsidRDefault="00FC37F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6475" w:type="dxa"/>
          </w:tcPr>
          <w:p w14:paraId="48711F40" w14:textId="77777777" w:rsidR="00FC37F7" w:rsidRPr="00FC37F7" w:rsidRDefault="00FC37F7">
            <w:pPr>
              <w:rPr>
                <w:rFonts w:ascii="Open Sans" w:hAnsi="Open Sans" w:cs="Open Sans"/>
                <w:b/>
              </w:rPr>
            </w:pPr>
          </w:p>
        </w:tc>
      </w:tr>
      <w:tr w:rsidR="00FC37F7" w:rsidRPr="00FC37F7" w14:paraId="1558ED8C" w14:textId="77777777" w:rsidTr="00FC37F7">
        <w:tc>
          <w:tcPr>
            <w:tcW w:w="6475" w:type="dxa"/>
          </w:tcPr>
          <w:p w14:paraId="4DE25A51" w14:textId="77777777" w:rsidR="00FC37F7" w:rsidRPr="00FC37F7" w:rsidRDefault="00FC37F7">
            <w:pPr>
              <w:rPr>
                <w:rFonts w:ascii="Open Sans" w:hAnsi="Open Sans" w:cs="Open Sans"/>
                <w:b/>
              </w:rPr>
            </w:pPr>
            <w:r w:rsidRPr="00FC37F7">
              <w:rPr>
                <w:rFonts w:ascii="Open Sans" w:hAnsi="Open Sans" w:cs="Open Sans"/>
                <w:b/>
              </w:rPr>
              <w:t>Total</w:t>
            </w:r>
          </w:p>
        </w:tc>
        <w:tc>
          <w:tcPr>
            <w:tcW w:w="6475" w:type="dxa"/>
          </w:tcPr>
          <w:p w14:paraId="7FAFC657" w14:textId="77777777" w:rsidR="00FC37F7" w:rsidRPr="00FC37F7" w:rsidRDefault="00FC37F7">
            <w:pPr>
              <w:rPr>
                <w:rFonts w:ascii="Open Sans" w:hAnsi="Open Sans" w:cs="Open Sans"/>
                <w:b/>
              </w:rPr>
            </w:pPr>
            <w:r w:rsidRPr="00FC37F7">
              <w:rPr>
                <w:rFonts w:ascii="Open Sans" w:hAnsi="Open Sans" w:cs="Open Sans"/>
                <w:b/>
              </w:rPr>
              <w:t>100%</w:t>
            </w:r>
          </w:p>
        </w:tc>
      </w:tr>
    </w:tbl>
    <w:p w14:paraId="0F9DC3BE" w14:textId="77777777" w:rsidR="00FC37F7" w:rsidRPr="00FC37F7" w:rsidRDefault="00FC37F7">
      <w:pPr>
        <w:rPr>
          <w:b/>
        </w:rPr>
      </w:pPr>
      <w:bookmarkStart w:id="0" w:name="_GoBack"/>
      <w:bookmarkEnd w:id="0"/>
    </w:p>
    <w:sectPr w:rsidR="00FC37F7" w:rsidRPr="00FC37F7" w:rsidSect="00FC37F7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2C3E6" w14:textId="77777777" w:rsidR="00FC37F7" w:rsidRDefault="00FC37F7" w:rsidP="00FC37F7">
      <w:pPr>
        <w:spacing w:after="0" w:line="240" w:lineRule="auto"/>
      </w:pPr>
      <w:r>
        <w:separator/>
      </w:r>
    </w:p>
  </w:endnote>
  <w:endnote w:type="continuationSeparator" w:id="0">
    <w:p w14:paraId="45BDB7A3" w14:textId="77777777" w:rsidR="00FC37F7" w:rsidRDefault="00FC37F7" w:rsidP="00FC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239C8" w14:textId="77777777" w:rsidR="00FC37F7" w:rsidRDefault="00FC37F7" w:rsidP="00FC37F7">
      <w:pPr>
        <w:spacing w:after="0" w:line="240" w:lineRule="auto"/>
      </w:pPr>
      <w:r>
        <w:separator/>
      </w:r>
    </w:p>
  </w:footnote>
  <w:footnote w:type="continuationSeparator" w:id="0">
    <w:p w14:paraId="03438559" w14:textId="77777777" w:rsidR="00FC37F7" w:rsidRDefault="00FC37F7" w:rsidP="00FC37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F7"/>
    <w:rsid w:val="00655542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681A"/>
  <w15:chartTrackingRefBased/>
  <w15:docId w15:val="{B624060E-A92B-469A-8CCC-7DF98259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7F7"/>
  </w:style>
  <w:style w:type="paragraph" w:styleId="Footer">
    <w:name w:val="footer"/>
    <w:basedOn w:val="Normal"/>
    <w:link w:val="FooterChar"/>
    <w:uiPriority w:val="99"/>
    <w:unhideWhenUsed/>
    <w:rsid w:val="00FC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698DBFDF4F048B6D3AD8A41C50116" ma:contentTypeVersion="34" ma:contentTypeDescription="Create a new document." ma:contentTypeScope="" ma:versionID="62e62f07b11040285fe12b4555bf9887">
  <xsd:schema xmlns:xsd="http://www.w3.org/2001/XMLSchema" xmlns:xs="http://www.w3.org/2001/XMLSchema" xmlns:p="http://schemas.microsoft.com/office/2006/metadata/properties" xmlns:ns3="4453505f-d7c0-451b-87a0-2440ce68a436" xmlns:ns4="be6af5ee-8c8f-48c9-affa-82b86278966f" targetNamespace="http://schemas.microsoft.com/office/2006/metadata/properties" ma:root="true" ma:fieldsID="723b748b4f9b66d35d98073178e3c1c1" ns3:_="" ns4:_="">
    <xsd:import namespace="4453505f-d7c0-451b-87a0-2440ce68a436"/>
    <xsd:import namespace="be6af5ee-8c8f-48c9-affa-82b8627896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505f-d7c0-451b-87a0-2440ce68a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af5ee-8c8f-48c9-affa-82b862789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53505f-d7c0-451b-87a0-2440ce68a436">
      <UserInfo>
        <DisplayName/>
        <AccountId xsi:nil="true"/>
        <AccountType/>
      </UserInfo>
    </Owner>
    <Math_Settings xmlns="4453505f-d7c0-451b-87a0-2440ce68a436" xsi:nil="true"/>
    <Is_Collaboration_Space_Locked xmlns="4453505f-d7c0-451b-87a0-2440ce68a436" xsi:nil="true"/>
    <AppVersion xmlns="4453505f-d7c0-451b-87a0-2440ce68a436" xsi:nil="true"/>
    <FolderType xmlns="4453505f-d7c0-451b-87a0-2440ce68a436" xsi:nil="true"/>
    <Student_Groups xmlns="4453505f-d7c0-451b-87a0-2440ce68a436">
      <UserInfo>
        <DisplayName/>
        <AccountId xsi:nil="true"/>
        <AccountType/>
      </UserInfo>
    </Student_Groups>
    <Teams_Channel_Section_Location xmlns="4453505f-d7c0-451b-87a0-2440ce68a436" xsi:nil="true"/>
    <Invited_Students xmlns="4453505f-d7c0-451b-87a0-2440ce68a436" xsi:nil="true"/>
    <TeamsChannelId xmlns="4453505f-d7c0-451b-87a0-2440ce68a436" xsi:nil="true"/>
    <Invited_Teachers xmlns="4453505f-d7c0-451b-87a0-2440ce68a436" xsi:nil="true"/>
    <CultureName xmlns="4453505f-d7c0-451b-87a0-2440ce68a436" xsi:nil="true"/>
    <Students xmlns="4453505f-d7c0-451b-87a0-2440ce68a436">
      <UserInfo>
        <DisplayName/>
        <AccountId xsi:nil="true"/>
        <AccountType/>
      </UserInfo>
    </Students>
    <Distribution_Groups xmlns="4453505f-d7c0-451b-87a0-2440ce68a436" xsi:nil="true"/>
    <Self_Registration_Enabled xmlns="4453505f-d7c0-451b-87a0-2440ce68a436" xsi:nil="true"/>
    <Has_Teacher_Only_SectionGroup xmlns="4453505f-d7c0-451b-87a0-2440ce68a436" xsi:nil="true"/>
    <DefaultSectionNames xmlns="4453505f-d7c0-451b-87a0-2440ce68a436" xsi:nil="true"/>
    <LMS_Mappings xmlns="4453505f-d7c0-451b-87a0-2440ce68a436" xsi:nil="true"/>
    <NotebookType xmlns="4453505f-d7c0-451b-87a0-2440ce68a436" xsi:nil="true"/>
    <Teachers xmlns="4453505f-d7c0-451b-87a0-2440ce68a436">
      <UserInfo>
        <DisplayName/>
        <AccountId xsi:nil="true"/>
        <AccountType/>
      </UserInfo>
    </Teachers>
    <Templates xmlns="4453505f-d7c0-451b-87a0-2440ce68a436" xsi:nil="true"/>
    <IsNotebookLocked xmlns="4453505f-d7c0-451b-87a0-2440ce68a4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0D665-1D3C-410C-AE91-343D591A0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505f-d7c0-451b-87a0-2440ce68a436"/>
    <ds:schemaRef ds:uri="be6af5ee-8c8f-48c9-affa-82b862789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CB8BD-333A-465E-8AF4-6ED71512E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B4A71-4A8A-4CED-8E3D-2CCB4E5026E4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4453505f-d7c0-451b-87a0-2440ce68a436"/>
    <ds:schemaRef ds:uri="http://www.w3.org/XML/1998/namespace"/>
    <ds:schemaRef ds:uri="http://schemas.microsoft.com/office/2006/documentManagement/types"/>
    <ds:schemaRef ds:uri="be6af5ee-8c8f-48c9-affa-82b86278966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C3C635A-364B-4145-9916-8F10CD76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Saint Vincent University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Chapman</dc:creator>
  <cp:keywords/>
  <dc:description/>
  <cp:lastModifiedBy>Erin Chapman</cp:lastModifiedBy>
  <cp:revision>1</cp:revision>
  <dcterms:created xsi:type="dcterms:W3CDTF">2021-10-19T18:04:00Z</dcterms:created>
  <dcterms:modified xsi:type="dcterms:W3CDTF">2021-10-19T18:11:00Z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0x0101004FB698DBFDF4F048B6D3AD8A41C50116</vt:lpwstr>
  </property>
</Properties>
</file>